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4A3C" w14:textId="54F10136" w:rsidR="008B5E6E" w:rsidRPr="00C86EA3" w:rsidRDefault="008B5E6E" w:rsidP="00C86EA3">
      <w:pPr>
        <w:pStyle w:val="Normlnywebov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6EA3">
        <w:rPr>
          <w:b/>
          <w:bCs/>
          <w:sz w:val="28"/>
          <w:szCs w:val="28"/>
        </w:rPr>
        <w:t>Ochrana osobných údajov</w:t>
      </w:r>
    </w:p>
    <w:p w14:paraId="3A6EBF12" w14:textId="77777777" w:rsidR="00C86EA3" w:rsidRPr="003C7EDF" w:rsidRDefault="00C86EA3" w:rsidP="008B5E6E">
      <w:pPr>
        <w:pStyle w:val="Normlnywebov"/>
        <w:shd w:val="clear" w:color="auto" w:fill="FFFFFF"/>
        <w:spacing w:before="0" w:beforeAutospacing="0" w:after="0" w:afterAutospacing="0"/>
      </w:pPr>
    </w:p>
    <w:p w14:paraId="1DB0B8E4" w14:textId="3CC84CE2" w:rsidR="008B5E6E" w:rsidRDefault="004516A2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Weir</w:t>
      </w:r>
      <w:r w:rsidR="008B5E6E" w:rsidRPr="003C7EDF">
        <w:t>, s.r.o. (ďalej "</w:t>
      </w:r>
      <w:r w:rsidRPr="003C7EDF">
        <w:t>Weir</w:t>
      </w:r>
      <w:r w:rsidR="008B5E6E" w:rsidRPr="003C7EDF">
        <w:t xml:space="preserve"> s.r.o</w:t>
      </w:r>
      <w:r w:rsidR="008B5E6E" w:rsidRPr="003C7EDF">
        <w:rPr>
          <w:rStyle w:val="Vrazn"/>
        </w:rPr>
        <w:t>") </w:t>
      </w:r>
      <w:r w:rsidR="008B5E6E" w:rsidRPr="003C7EDF">
        <w:t>spracúva osobné údaje podľa článku 13 a 14 Nariadenia Európskeho Parlamentu a Rady č. 2016/679 o ochrane fyzických osôb pri spracúvaní osobných údajov, ktorým sa zrušuje smernica 95/46/ES (všeobecné nariadenie o ochrane údajov) (ďalej len </w:t>
      </w:r>
      <w:r w:rsidR="008B5E6E" w:rsidRPr="003C7EDF">
        <w:rPr>
          <w:rStyle w:val="Vrazn"/>
        </w:rPr>
        <w:t>"Nariadenie"</w:t>
      </w:r>
      <w:r w:rsidR="008B5E6E" w:rsidRPr="003C7EDF">
        <w:t>) a na základe Zákona č. 18/2018 Z. z. o ochrane osobných údajov a o zmene a doplnení niektorých zákonov.</w:t>
      </w:r>
    </w:p>
    <w:p w14:paraId="6B3A52E4" w14:textId="77777777" w:rsidR="00C86EA3" w:rsidRPr="003C7EDF" w:rsidRDefault="00C86EA3" w:rsidP="008B5E6E">
      <w:pPr>
        <w:pStyle w:val="Normlnywebov"/>
        <w:shd w:val="clear" w:color="auto" w:fill="FFFFFF"/>
        <w:spacing w:before="0" w:beforeAutospacing="0" w:after="0" w:afterAutospacing="0"/>
      </w:pPr>
    </w:p>
    <w:p w14:paraId="1FB1B52F" w14:textId="77777777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rPr>
          <w:b/>
          <w:bCs/>
        </w:rPr>
        <w:t>Rozsah spracovania osobných údajov</w:t>
      </w:r>
      <w:r w:rsidRPr="003C7EDF">
        <w:t>:</w:t>
      </w:r>
    </w:p>
    <w:p w14:paraId="7F8081F2" w14:textId="05B2F2A5" w:rsidR="008B5E6E" w:rsidRPr="003C7EDF" w:rsidRDefault="004516A2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Weir</w:t>
      </w:r>
      <w:r w:rsidR="008B5E6E" w:rsidRPr="003C7EDF">
        <w:t xml:space="preserve"> s.r.o spracúva osobné údaje v súlade s platnými a účinnými právnymi predpismi.</w:t>
      </w:r>
    </w:p>
    <w:p w14:paraId="000611C3" w14:textId="6EFE9929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 xml:space="preserve">Osobné údaje sú spracúvané v rozsahu, v akom ich príslušná dotknutá osoba poskytla v súvislosti s požiadavkou na sprostredkovanie alebo realizáciu realitného obchodu, prípadne iného právneho vzťahu s </w:t>
      </w:r>
      <w:r w:rsidR="004516A2" w:rsidRPr="003C7EDF">
        <w:t>Weir</w:t>
      </w:r>
      <w:r w:rsidRPr="003C7EDF">
        <w:t xml:space="preserve"> s.r.o na základe prejavu vôle dotknutej osoby.</w:t>
      </w:r>
    </w:p>
    <w:p w14:paraId="03E4083C" w14:textId="378AD809" w:rsidR="008B5E6E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Prevádzkovateľ získava osobné údaje priamo od dotknutých osôb a jedná sa najmä o meno, priezvisko, rodné priezvisko, akademický titul, adresa, dátum narodenia, rodné číslo, rodinný stav, údaje z preukazu totožnosti, e-mailová adresa a telefónne číslo.</w:t>
      </w:r>
    </w:p>
    <w:p w14:paraId="648E97A0" w14:textId="77777777" w:rsidR="00C86EA3" w:rsidRPr="003C7EDF" w:rsidRDefault="00C86EA3" w:rsidP="008B5E6E">
      <w:pPr>
        <w:pStyle w:val="Normlnywebov"/>
        <w:shd w:val="clear" w:color="auto" w:fill="FFFFFF"/>
        <w:spacing w:before="0" w:beforeAutospacing="0" w:after="0" w:afterAutospacing="0"/>
      </w:pPr>
    </w:p>
    <w:p w14:paraId="5E1CA795" w14:textId="77777777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  <w:rPr>
          <w:b/>
          <w:bCs/>
        </w:rPr>
      </w:pPr>
      <w:r w:rsidRPr="003C7EDF">
        <w:rPr>
          <w:b/>
          <w:bCs/>
        </w:rPr>
        <w:t>Účel spracovania osobných údajov (právny základ):</w:t>
      </w:r>
    </w:p>
    <w:p w14:paraId="0C55F90F" w14:textId="228457A8" w:rsidR="008B5E6E" w:rsidRPr="003C7EDF" w:rsidRDefault="004516A2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Weir</w:t>
      </w:r>
      <w:r w:rsidR="008B5E6E" w:rsidRPr="003C7EDF">
        <w:t xml:space="preserve"> s.r.o  spracúva osobné údaje dotknutých osôb len na stanovené účely, v rozsahu a počas doby nevyhnutnej na naplnenie stanovených účelov.</w:t>
      </w:r>
    </w:p>
    <w:p w14:paraId="5940745D" w14:textId="4D5BC478" w:rsidR="008B5E6E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Osobné údaje sú spracovávané za účelom evidencie ponúk a záujemcov a pri zrealizovaní obchodu za účelom spísania dokumentov (zmlúv, návrhov na vklad, žiadostí a pod.), potrebných pre vykonanie </w:t>
      </w:r>
      <w:r w:rsidR="004516A2" w:rsidRPr="003C7EDF">
        <w:t>všetkých</w:t>
      </w:r>
      <w:r w:rsidRPr="003C7EDF">
        <w:t xml:space="preserve"> práv. Taktiež ak si to záujemca želá, zasielanie informácií o nových ponukách vyhovujúcich jeho požiadavkám. Osobné údaje sú spracovávané aj za účelom fakturácie, preto sú súčasťou aj účtovnej agendy.</w:t>
      </w:r>
    </w:p>
    <w:p w14:paraId="548D0649" w14:textId="77777777" w:rsidR="00C86EA3" w:rsidRPr="003C7EDF" w:rsidRDefault="00C86EA3" w:rsidP="008B5E6E">
      <w:pPr>
        <w:pStyle w:val="Normlnywebov"/>
        <w:shd w:val="clear" w:color="auto" w:fill="FFFFFF"/>
        <w:spacing w:before="0" w:beforeAutospacing="0" w:after="0" w:afterAutospacing="0"/>
      </w:pPr>
    </w:p>
    <w:p w14:paraId="18BCEB4E" w14:textId="77777777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  <w:rPr>
          <w:b/>
          <w:bCs/>
        </w:rPr>
      </w:pPr>
      <w:r w:rsidRPr="003C7EDF">
        <w:rPr>
          <w:b/>
          <w:bCs/>
        </w:rPr>
        <w:t>Príjemcovia osobných údajov</w:t>
      </w:r>
    </w:p>
    <w:p w14:paraId="229BC8CF" w14:textId="72734C2B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 xml:space="preserve">V rámci činnosti, môže </w:t>
      </w:r>
      <w:r w:rsidR="004516A2" w:rsidRPr="003C7EDF">
        <w:t>Weir</w:t>
      </w:r>
      <w:r w:rsidRPr="003C7EDF">
        <w:t xml:space="preserve"> s.r.o zapojiť do spracúvania osobných údajov dotknutých osôb ďalšie subjekty a to iba za podmienok stanovených Nariadením a platnými právnymi predpismi.</w:t>
      </w:r>
    </w:p>
    <w:p w14:paraId="4D736CE3" w14:textId="77777777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Aktuálny zoznam príjemcov osobných údajov Vám bude poskytnutý na požiadanie.</w:t>
      </w:r>
    </w:p>
    <w:p w14:paraId="60252970" w14:textId="515C794B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Príjemca osobných údajov za účelom prevádzkovania realitných služieb je spoločnosť:</w:t>
      </w:r>
    </w:p>
    <w:p w14:paraId="0CB399E3" w14:textId="77777777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Ďalšími príjemcami sú advokátske alebo notárske kancelárie a finanční sprostredkovatelia. O konkrétnom príjemcovi bude dotknutá osoba vždy vopred informovaná.</w:t>
      </w:r>
    </w:p>
    <w:p w14:paraId="61235807" w14:textId="2DE55302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>Kontaktné údaje </w:t>
      </w:r>
      <w:r w:rsidR="004516A2" w:rsidRPr="003C7EDF">
        <w:t>Weir</w:t>
      </w:r>
      <w:r w:rsidRPr="003C7EDF">
        <w:t xml:space="preserve"> s.r.o, </w:t>
      </w:r>
      <w:r w:rsidR="004516A2" w:rsidRPr="003C7EDF">
        <w:t>Dunajský rad 154/16, 94504 Komárno</w:t>
      </w:r>
      <w:r w:rsidRPr="003C7EDF">
        <w:t> </w:t>
      </w:r>
    </w:p>
    <w:p w14:paraId="23F4F816" w14:textId="101967ED" w:rsidR="008B5E6E" w:rsidRPr="003C7EDF" w:rsidRDefault="008B5E6E" w:rsidP="008B5E6E">
      <w:pPr>
        <w:pStyle w:val="Normlnywebov"/>
        <w:shd w:val="clear" w:color="auto" w:fill="FFFFFF"/>
        <w:spacing w:before="0" w:beforeAutospacing="0" w:after="0" w:afterAutospacing="0"/>
      </w:pPr>
      <w:r w:rsidRPr="003C7EDF">
        <w:t xml:space="preserve">V prípade akýchkoľvek otázok, dotazov, či podnetov týkajúcich sa spracúvania osobných údajov nás prosím kontaktujte telefonicky + 421 </w:t>
      </w:r>
      <w:r w:rsidR="004516A2" w:rsidRPr="003C7EDF">
        <w:t xml:space="preserve">917 579 786 </w:t>
      </w:r>
      <w:r w:rsidRPr="003C7EDF">
        <w:t xml:space="preserve">e-mailom </w:t>
      </w:r>
      <w:r w:rsidR="004516A2" w:rsidRPr="003C7EDF">
        <w:t>i.petrovicsova</w:t>
      </w:r>
      <w:r w:rsidRPr="003C7EDF">
        <w:t>@</w:t>
      </w:r>
      <w:r w:rsidR="00C32754">
        <w:t>danubioreal.sk</w:t>
      </w:r>
    </w:p>
    <w:p w14:paraId="07DE1AEB" w14:textId="69A7A764" w:rsidR="00A0221F" w:rsidRDefault="003C1E29" w:rsidP="0076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DA0A3" w14:textId="6E9869F9" w:rsidR="003C1E29" w:rsidRDefault="003C1E29" w:rsidP="007679E1">
      <w:pPr>
        <w:rPr>
          <w:rFonts w:ascii="Times New Roman" w:hAnsi="Times New Roman" w:cs="Times New Roman"/>
          <w:sz w:val="24"/>
          <w:szCs w:val="24"/>
        </w:rPr>
      </w:pPr>
    </w:p>
    <w:p w14:paraId="682670B6" w14:textId="25BEEEAE" w:rsidR="003C1E29" w:rsidRDefault="003C1E29" w:rsidP="007679E1">
      <w:pPr>
        <w:rPr>
          <w:rFonts w:ascii="Times New Roman" w:hAnsi="Times New Roman" w:cs="Times New Roman"/>
          <w:sz w:val="24"/>
          <w:szCs w:val="24"/>
        </w:rPr>
      </w:pPr>
    </w:p>
    <w:p w14:paraId="28D746A7" w14:textId="65BE4C68" w:rsidR="003C1E29" w:rsidRDefault="003C1E29" w:rsidP="007679E1">
      <w:pPr>
        <w:rPr>
          <w:rFonts w:ascii="Times New Roman" w:hAnsi="Times New Roman" w:cs="Times New Roman"/>
          <w:sz w:val="24"/>
          <w:szCs w:val="24"/>
        </w:rPr>
      </w:pPr>
    </w:p>
    <w:p w14:paraId="50862685" w14:textId="45809601" w:rsidR="003C1E29" w:rsidRDefault="003C1E29" w:rsidP="007679E1">
      <w:pPr>
        <w:rPr>
          <w:rFonts w:ascii="Times New Roman" w:hAnsi="Times New Roman" w:cs="Times New Roman"/>
          <w:sz w:val="24"/>
          <w:szCs w:val="24"/>
        </w:rPr>
      </w:pPr>
    </w:p>
    <w:p w14:paraId="71078E76" w14:textId="49F12680" w:rsidR="003C1E29" w:rsidRDefault="003C1E29" w:rsidP="007679E1">
      <w:pPr>
        <w:rPr>
          <w:rFonts w:ascii="Times New Roman" w:hAnsi="Times New Roman" w:cs="Times New Roman"/>
          <w:sz w:val="24"/>
          <w:szCs w:val="24"/>
        </w:rPr>
      </w:pPr>
    </w:p>
    <w:p w14:paraId="435ECA0D" w14:textId="267A2E7D" w:rsidR="003C1E29" w:rsidRDefault="003C1E29" w:rsidP="007679E1">
      <w:pPr>
        <w:rPr>
          <w:rFonts w:ascii="Times New Roman" w:hAnsi="Times New Roman" w:cs="Times New Roman"/>
          <w:sz w:val="24"/>
          <w:szCs w:val="24"/>
        </w:rPr>
      </w:pPr>
    </w:p>
    <w:p w14:paraId="2951D428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Zásady - Ochrana osobných údajov</w:t>
      </w:r>
    </w:p>
    <w:p w14:paraId="4344C24C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Naša realitná kancelária pristupuje k ochrane osobných údajov zodpovedne, najmä rešpektuje princípy stanovené v nariadení Európskej únie č. 2016/679 a v zákone 18/2018 Z.z. o ochrane osobných údajov v platnom znení, najmä rešpektujeme ústavou garantované právo na súkromie našich klientov, a preto ich osobné údaje (ďalej len "OÚ") nezverejňujeme bez ich výslovného a dobrovoľného súhlasu. OÚ našich klientov neposkytujeme žiadnej ďalšej osobe, o ktorej by nemali vedomosť, resp. v prípade plnenia našich zákonných povinností voči štátom oprávneným osobám (napr. daňový úrad, obchodná inšpekcia a pod.) Takto poskytované údaje sú v rozsahu, ktorý je nevyhnutný na dosiahnutie účelu, pre ktorý boli tejto osobe poskytnuté.</w:t>
      </w:r>
    </w:p>
    <w:p w14:paraId="3FDEA730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Naša realitná kancelária zbiera len tie údaje, ktoré sú s ohľadom na štádiu obchodu nevyhnutné za účelom uzatvorenie jednotlivých zmluvných dokumentov.</w:t>
      </w:r>
    </w:p>
    <w:p w14:paraId="5BC0C483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Taktiež plne rešpektujeme právo na správnosť nami zbieraných osobných údajov, preto nás klienti môžu kedykoľvek informovať o zmene, resp. potrebe opravy chybných údajov, a my sa snažíme uvedené kroky realizovať v našich systémoch bezodkladne po doručení riadne žiadosti o opravu/zmenu osobných údajov v našich systémoch (adresa pre doručenie žiadosti o opravu/zmenu OÚ i.petrovicsova@danubioreal.sk.</w:t>
      </w:r>
    </w:p>
    <w:p w14:paraId="0D3FBAE5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Rovnako zodpovedne pristupujeme k likvidácii spracovávaných osobných údajov. V prípade, ak odpadne zmluvný resp. právny dôvod na ich spracovávanie a uchovávanie, sú osobné údaje našich klientov likvidované. Lehota, v ktorej sú údaje likvidované sú uvedené pri jednotlivých účeloch ich zberu a spracovávania, teda najmä v jednotlivých dokumentoch, ktoré sú zo strany našich klientov uzatvárané. V prípade uzatvorenia konkrétnej zmluvy, ktorej predmetom je kúpa nehnuteľnosti alebo nájom nehnuteľnosti, sme povinný zo zákona o ochrane pred legalizáciu príjmov z trestnej činnosti, uchovávať zmluvné dokumenty v lehote 5 rokov odo dňa ich uzatvorenia.</w:t>
      </w:r>
    </w:p>
    <w:p w14:paraId="60F1ACD8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Sme pripravený kedykoľvek na požiadanie ktorejkoľvek dotknutej osobe poskytnúť informácie, ktoré sa týkajú spracovávania jej osobných údajov a to spôsobom, ktorý dotknutá osoba buď výslovne uvedie, resp. v prípade mailovej komunikácie zaslaním mailu na adresu udanú dotknutou osobou v príslušnej žiadosti. Žiadosti o poskytnutie uvedených informácií prosím zasielajte na adresu: Weir  s.r.o</w:t>
      </w:r>
      <w:r w:rsidRPr="00E778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 Dunajský rad 154/16, 94504 Komárno</w:t>
      </w:r>
    </w:p>
    <w:p w14:paraId="3280C983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Dotknutá osoba má právo svoj súhlas so spracovaním OÚ kedykoľvek odvolať alebo obmedziť. V takom prípade, ak tomu nebránia žiadne zákonné dôvodu, resp. nie je nevyhnutné ich spracovávať alebo uchovávať v súvislosti s plnením zmluvy, sú tieto OÚ likvidované najneskôr do 1 mesiaca odo dňa posúdenia žiadosti Dotknutej osoby. O tomto je dotknutá osoba bezodkladne informovaná ako aj o dôvodoch, pre ktoré nie je možné jej žiadosti o vyhovieť požadovaným spôsobom.</w:t>
      </w:r>
    </w:p>
    <w:p w14:paraId="11BF87C6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Klient má taktiež právo na prenosnosť OÚ v súlade so žiadosťou doručenou na adresu i.petrovicsova@danubioreal.sk okrem prípadom, ak OÚ nie sú spracovávané automatizovanými prostriedkami, alebo tomu bránia zákonné dôvody. O posúdení žiadosti na prenos OÚ sú naši klienti bezodkladne informovaní.</w:t>
      </w:r>
    </w:p>
    <w:p w14:paraId="7BC880F5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Naša komunikácia vo vzťahu ku klientom prebieha prednostne e-mailom. Naše vyjadrenia koncipuje jasne a zrozumiteľne, tak aby sa zabránilo účelovému výkladu z ktorejkoľvek strany.</w:t>
      </w:r>
    </w:p>
    <w:p w14:paraId="56082286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Požadované informácie o spracovávanie OÚ oznamujeme našim klientom bezplatne. Iba v prípade písomného vyjadrenia na opätovne podanú zjavne neopodstatnenú alebo neprimeranú žiadosť, môžeme požadovať poplatok v sume našich oprávnených nákladov na jej vybavenie (vyhotovovanie fotokópií, overených fotokópií, poštovného a pod.)</w:t>
      </w:r>
    </w:p>
    <w:p w14:paraId="112161B3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Incidenty - v prípade porušenia ochrany OÚ postupujeme v súlade so zákonom, teda najneskôr do 72 hodín o vzniknutom incidente informujeme Úrad na ochranu osobných </w:t>
      </w: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údajov SR vrátane klienta, ktorého údaje mohli byť takýmto spôsobom porušené a takéto porušenie predstavuje vysoké riziko pre práva nášho klienta.</w:t>
      </w:r>
    </w:p>
    <w:p w14:paraId="48ADBC89" w14:textId="77777777" w:rsidR="003C1E29" w:rsidRPr="00E77805" w:rsidRDefault="003C1E29" w:rsidP="003C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805">
        <w:rPr>
          <w:rFonts w:ascii="Times New Roman" w:eastAsia="Times New Roman" w:hAnsi="Times New Roman" w:cs="Times New Roman"/>
          <w:sz w:val="24"/>
          <w:szCs w:val="24"/>
          <w:lang w:eastAsia="sk-SK"/>
        </w:rPr>
        <w:t>Naši spolupracovníci sú povinní sa oboznámiť a rešpektovať tieto Pravidlá ochrany OÚ, najmä sú povinní zabezpečiť svoje činnosti tak, aby nedochádzalo k prípadom porušenia ochrany OÚ, neustále preverovať svoje činnosti, či nedošlo k zvýšeniu rizika pre ochranu OÚ a taktiež sú povinní nás bezodkladne informovať o prípadoch porušenia ochrany OÚ na ich strane.</w:t>
      </w:r>
    </w:p>
    <w:p w14:paraId="4C26A990" w14:textId="77777777" w:rsidR="003C1E29" w:rsidRPr="00E77805" w:rsidRDefault="003C1E29" w:rsidP="003C1E29">
      <w:pPr>
        <w:rPr>
          <w:rFonts w:ascii="Times New Roman" w:hAnsi="Times New Roman" w:cs="Times New Roman"/>
          <w:sz w:val="24"/>
          <w:szCs w:val="24"/>
        </w:rPr>
      </w:pPr>
    </w:p>
    <w:p w14:paraId="24248D6A" w14:textId="77777777" w:rsidR="003C1E29" w:rsidRPr="003C7EDF" w:rsidRDefault="003C1E29" w:rsidP="007679E1">
      <w:pPr>
        <w:rPr>
          <w:rFonts w:ascii="Times New Roman" w:hAnsi="Times New Roman" w:cs="Times New Roman"/>
          <w:sz w:val="24"/>
          <w:szCs w:val="24"/>
        </w:rPr>
      </w:pPr>
    </w:p>
    <w:sectPr w:rsidR="003C1E29" w:rsidRPr="003C7EDF" w:rsidSect="00A0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E1"/>
    <w:rsid w:val="003C1E29"/>
    <w:rsid w:val="003C7EDF"/>
    <w:rsid w:val="004516A2"/>
    <w:rsid w:val="007679E1"/>
    <w:rsid w:val="00783DF8"/>
    <w:rsid w:val="008B5E6E"/>
    <w:rsid w:val="00A0221F"/>
    <w:rsid w:val="00A22083"/>
    <w:rsid w:val="00C32754"/>
    <w:rsid w:val="00C86EA3"/>
    <w:rsid w:val="00C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9911"/>
  <w15:docId w15:val="{9E513F33-9451-4F07-9468-E520B008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2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B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B5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3ECF-1F0A-400D-9955-AEFEECC3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Irena Petrovicsová</cp:lastModifiedBy>
  <cp:revision>6</cp:revision>
  <cp:lastPrinted>2020-05-01T12:12:00Z</cp:lastPrinted>
  <dcterms:created xsi:type="dcterms:W3CDTF">2021-09-04T21:39:00Z</dcterms:created>
  <dcterms:modified xsi:type="dcterms:W3CDTF">2021-09-08T09:11:00Z</dcterms:modified>
</cp:coreProperties>
</file>